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603"/>
        <w:gridCol w:w="478"/>
        <w:gridCol w:w="326"/>
        <w:gridCol w:w="160"/>
        <w:gridCol w:w="185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B4654D" w:rsidRPr="00332C10" w14:paraId="1E3159CC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A4EB8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ADBDC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Лазар Р.  Цвијић</w:t>
            </w:r>
          </w:p>
        </w:tc>
      </w:tr>
      <w:tr w:rsidR="00B4654D" w:rsidRPr="00332C10" w14:paraId="32BC548D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E9689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20525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</w:tr>
      <w:tr w:rsidR="00B4654D" w:rsidRPr="00332C10" w14:paraId="1E4F86F8" w14:textId="77777777" w:rsidTr="00CD7CA6">
        <w:trPr>
          <w:trHeight w:val="431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485A7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84F1B" w14:textId="77777777" w:rsidR="00B4654D" w:rsidRPr="00332C10" w:rsidRDefault="00B4654D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-Никола Тесла“, Београд, 2016. година</w:t>
            </w:r>
          </w:p>
        </w:tc>
      </w:tr>
      <w:tr w:rsidR="00B4654D" w:rsidRPr="00332C10" w14:paraId="2B74F711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9887F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65703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B4654D" w:rsidRPr="00332C10" w14:paraId="77FAEAA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70D02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B4654D" w:rsidRPr="00332C10" w14:paraId="23DAC335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8FC34" w14:textId="77777777" w:rsidR="00B4654D" w:rsidRPr="00332C10" w:rsidRDefault="00B4654D" w:rsidP="00CD7CA6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05AB1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3FF43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46158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722B1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B4654D" w:rsidRPr="00332C10" w14:paraId="74EF4873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F991B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153E9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CE6D7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08DBD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5804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B4654D" w:rsidRPr="00332C10" w14:paraId="1648421E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B4A0F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4D2AE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31DA7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4B3C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2625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B4654D" w:rsidRPr="00332C10" w14:paraId="01656BC5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D494B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1BEA1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AEE0B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Алфа Универзитет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07BE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4E582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B4654D" w:rsidRPr="00332C10" w14:paraId="775000D3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4193E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92D9A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73643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Алфа Универзитет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8B35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50D7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B4654D" w:rsidRPr="00332C10" w14:paraId="60A45242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C8BC0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A2149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2008.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BD3DF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„Јанићије и Даница Карић“, Универзитет „Браћа Карић“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F07E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613DA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B4654D" w:rsidRPr="00332C10" w14:paraId="1C73AFFE" w14:textId="77777777" w:rsidTr="00CD7CA6">
        <w:trPr>
          <w:trHeight w:val="2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4936F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8BA8E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99A06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Филозофски факултет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6BA1D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Филолошке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AD86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Филологија</w:t>
            </w:r>
          </w:p>
        </w:tc>
      </w:tr>
      <w:tr w:rsidR="00B4654D" w:rsidRPr="00332C10" w14:paraId="59E69AA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3739A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B4654D" w:rsidRPr="00332C10" w14:paraId="2CC84ABC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721D3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987D9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D74C3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52A05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9B8BD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109F8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B4654D" w:rsidRPr="00332C10" w14:paraId="1CD8203E" w14:textId="77777777" w:rsidTr="00CD7CA6">
        <w:trPr>
          <w:trHeight w:val="2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7C765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930E7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1.1.20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5E522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услуга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433AC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F4405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15B4B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4654D" w:rsidRPr="00332C10" w14:paraId="1DA56736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9B5C1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E6EAD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1.1.34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8BA37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туризма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CA1E0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AFCAC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ВЈТ, ПЕ ДЛС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C1458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4654D" w:rsidRPr="00332C10" w14:paraId="432F9C5E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5442D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57014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1.1.37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98150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трговине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2AFEF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41D71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A6C0A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4654D" w:rsidRPr="00332C10" w14:paraId="2319EC42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E88BC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4BD2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1.6.35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9819E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Трговински менаџмент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E6B6E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C3D6A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CFF46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4654D" w:rsidRPr="00332C10" w14:paraId="180AA480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972EC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B4654D" w:rsidRPr="00332C10" w14:paraId="2D667361" w14:textId="77777777" w:rsidTr="00CD7CA6">
        <w:trPr>
          <w:trHeight w:val="12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57107" w14:textId="77777777" w:rsidR="00B4654D" w:rsidRPr="00CA3106" w:rsidRDefault="00B4654D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E1207" w14:textId="77777777" w:rsidR="00B4654D" w:rsidRPr="00332C10" w:rsidRDefault="00B4654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VUKOVIĆ, Adrijana,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CVIJIĆ, Lazar.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Rastući značaj elektronske trgovine i njena neminovnost u savremenom svetu : razvoj e-trgovine u Srbiji = Increasing significance of electronic commerce and itʼs necessity in modern world : the development of e-commerce in Serbia. U: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Маја Ž. (ur.).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pravo: Fakultet za strateški i operativni menadžment; = Belgrade: Faculty of Business Studies and Law: Faculty for Strategic and Operational Management, 2016. Str. 275-282. ISBN 978-86-87333-68-0.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512410781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4654D" w:rsidRPr="00332C10" w14:paraId="7DAC859F" w14:textId="77777777" w:rsidTr="00CD7CA6">
        <w:trPr>
          <w:trHeight w:val="6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52C1A" w14:textId="77777777" w:rsidR="00B4654D" w:rsidRPr="00332C10" w:rsidRDefault="00B4654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AF73" w14:textId="77777777" w:rsidR="00B4654D" w:rsidRPr="00332C10" w:rsidRDefault="00B4654D" w:rsidP="00CD7CA6">
            <w:pPr>
              <w:pStyle w:val="Body"/>
              <w:shd w:val="clear" w:color="auto" w:fill="FEFEFE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</w:rPr>
              <w:t xml:space="preserve">ЦВИЈИЋ Л., 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  <w:lang w:val="ru-RU"/>
              </w:rPr>
              <w:t>Станковић Љ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</w:rPr>
              <w:t xml:space="preserve">(2024) 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  <w:lang w:val="ru-RU"/>
              </w:rPr>
              <w:t xml:space="preserve">Значај развоја области информационе безбедности за тржиште и трговину производима и услугама са освртом на Републику Србију 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</w:rPr>
              <w:t>[Електронски извор], Годишњак Факултета за информационе технологије и инжењерство, COBISS.sr-ID </w:t>
            </w:r>
            <w:hyperlink r:id="rId5" w:history="1">
              <w:r w:rsidRPr="00332C10">
                <w:rPr>
                  <w:rStyle w:val="Hyperlink1"/>
                  <w:rFonts w:eastAsia="Segoe UI"/>
                </w:rPr>
                <w:t>152876297</w:t>
              </w:r>
            </w:hyperlink>
          </w:p>
        </w:tc>
      </w:tr>
      <w:tr w:rsidR="00B4654D" w:rsidRPr="00332C10" w14:paraId="0C4E87DE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F2377" w14:textId="77777777" w:rsidR="00B4654D" w:rsidRPr="00CA3106" w:rsidRDefault="00B4654D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lastRenderedPageBreak/>
              <w:t>3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6C11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CVIJIĆ, Lazar, STANKOVIĆ, Ljiljana Đ. The Impact of COVID-19 on (Global) Supply Chains : Situation in Republic of Serbia.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[Onlajn izd.]. 2022, vol. 12, no. 34, str. 41-51. ISSN 2683-3409. [COBISS.SR-ID </w:t>
            </w:r>
            <w:hyperlink r:id="rId6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69219081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B4654D" w:rsidRPr="00332C10" w14:paraId="3C8C2EEA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F1243" w14:textId="77777777" w:rsidR="00B4654D" w:rsidRPr="00332C10" w:rsidRDefault="00B4654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5A2D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 xml:space="preserve">ЦВИЈИЋ Л., Станковић Љ, (2023) Улога вештачке интелигенције у пословању трговинских предузећа, Међународна научна конференција: Право, економија и менаџмент у савременим условима - вештачка интелигенција (АИ) - ЛЕМиМА, Београд : Факултет за пословне студије и право, Факултет за информационе технологије и инжењерство Универзитета Унион - Никола Тесла 127-137.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COBISS.SR-ID -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121288969</w:t>
            </w:r>
          </w:p>
        </w:tc>
      </w:tr>
      <w:tr w:rsidR="00B4654D" w:rsidRPr="00332C10" w14:paraId="53EE24BB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0942F" w14:textId="77777777" w:rsidR="00B4654D" w:rsidRPr="00332C10" w:rsidRDefault="00B4654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AC5B" w14:textId="77777777" w:rsidR="00B4654D" w:rsidRPr="00332C10" w:rsidRDefault="00B4654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CVIJIĆ, Lazar.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Strukturalne promene u savremenoj trgovini. U: TEŠANOVIĆ, Branko M.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Strukturne promene i razvoj : monografija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Univerzitet "Union - Nikola Tesla", Fakultet za poslovne studije i pravo, 2021. Str. 133-148. ISBN 978-86-81088-66-1.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37220617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4654D" w:rsidRPr="00332C10" w14:paraId="5B3C0EDC" w14:textId="77777777" w:rsidTr="00CD7CA6">
        <w:trPr>
          <w:trHeight w:val="10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3F591" w14:textId="77777777" w:rsidR="00B4654D" w:rsidRPr="00332C10" w:rsidRDefault="00B4654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C180" w14:textId="77777777" w:rsidR="00B4654D" w:rsidRPr="00332C10" w:rsidRDefault="00B4654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MARIJANOVIĆ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es-ES_tradnl"/>
              </w:rPr>
              <w:t>, Ranko, MARIJANOVI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Marija,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CVIJIĆ, Lazar.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Značaj antropogenih i prirodnih resursa za razvoj sportsko-rekreativnih aktivnosti u turizmu u cilju brendiranja Crne Gore. U: RATKOVIĆ, Milijanka (ur.), PERIĆ, Nenad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Brendiranje država i nacija : mogućnosti i implikacije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Union-Nikola Tesla: Fakultet za informacione tehnologije i inženjerstvo Univerziteta Union-Nikola Tesla, 2020. Str. 171-192. ISBN 978-86-81088-49-4.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34443273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4654D" w:rsidRPr="00332C10" w14:paraId="18CCF179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2F314" w14:textId="77777777" w:rsidR="00B4654D" w:rsidRPr="00332C10" w:rsidRDefault="00B4654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01FC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CVIJIĆ, Lazar.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Praktikum za nastavu predmeta Trgovinski menadžment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Beograd: Univerzitet "Union - Nikola Tesla", Fakultet za poslovne studije i pravo, 2021. [51] str., ilustr. ISBN 978-86-81088-72-2. [COBISS.SR-ID </w:t>
            </w:r>
            <w:hyperlink r:id="rId9" w:history="1">
              <w:r w:rsidRPr="00332C10">
                <w:rPr>
                  <w:rStyle w:val="Hyperlink0"/>
                  <w:rFonts w:eastAsia="Calibri"/>
                </w:rPr>
                <w:t>34860041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B4654D" w:rsidRPr="00332C10" w14:paraId="70EB2F67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86908" w14:textId="77777777" w:rsidR="00B4654D" w:rsidRPr="00332C10" w:rsidRDefault="00B4654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029E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СТАНКОВИЋ, Љиљана Ђ.,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 ЦВИЈИЋ, Лазар.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Законски оквир који уређује област трговине и тржишта у Републици Србији са посебним освртом на промет робе са Аутономном покрајином Косово и Метохија.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Баштина : гласник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2021, св. 53, стр. 255-272.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ISSN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0353-9008.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hyperlink r:id="rId10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https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://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scindeks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-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clanci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ceon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rs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/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data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/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pdf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/0353-9008/2021/0353-90082153255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S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pdf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DOI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hyperlink r:id="rId11" w:history="1"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  <w:lang w:val="ru-RU"/>
                </w:rPr>
                <w:t>10.5937/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bastina</w:t>
              </w:r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  <w:lang w:val="ru-RU"/>
                </w:rPr>
                <w:t>31-30530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[COBISS.SR-ID </w:t>
            </w:r>
            <w:hyperlink r:id="rId12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40350217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B4654D" w:rsidRPr="00332C10" w14:paraId="66119988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6719D" w14:textId="77777777" w:rsidR="00B4654D" w:rsidRPr="00332C10" w:rsidRDefault="00B4654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15CCB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Мајсторовић М., ЦВИЈИЋ Л., Радосављевић М., (2021), Real Estate Business is Ruled by Women - Myth or Truth, 40th International Conference on Organizational Science Development: Values, Competencies and Changes in Organizations, Марибор, стр.571-583, COBISS.SR-ID - 34605065</w:t>
            </w:r>
          </w:p>
        </w:tc>
      </w:tr>
      <w:tr w:rsidR="00B4654D" w:rsidRPr="00332C10" w14:paraId="6B345271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BE2AD" w14:textId="77777777" w:rsidR="00B4654D" w:rsidRPr="00332C10" w:rsidRDefault="00B4654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F2BF" w14:textId="77777777" w:rsidR="00B4654D" w:rsidRPr="00332C10" w:rsidRDefault="00B4654D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CVIJIĆ, Lazar. Elektronska trgovina i on-line prodaja u Srbiji. U: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Javni sektor : mogućnosti celishodnijeg funkcionisanja : tematska monografija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pravo: Fakultet za strateški i operativni menadžment Univerziteta "Union - Nikola Tesla", 2017. Str. 149-161, graf. prikazi. ISBN 978-86-87333-96-3. [COBISS.SR-ID </w:t>
            </w:r>
            <w:hyperlink r:id="rId13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512705693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4654D" w:rsidRPr="00332C10" w14:paraId="5BE1A00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B96B6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4654D" w:rsidRPr="00332C10" w14:paraId="6E447F23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60E0D" w14:textId="77777777" w:rsidR="00B4654D" w:rsidRPr="00F41743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6082D" w14:textId="77777777" w:rsidR="00B4654D" w:rsidRPr="00332C10" w:rsidRDefault="00B4654D" w:rsidP="00CD7CA6">
            <w:pPr>
              <w:pStyle w:val="Body"/>
              <w:shd w:val="clear" w:color="auto" w:fill="FFFFFF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Google scholar: 13</w:t>
            </w:r>
          </w:p>
        </w:tc>
      </w:tr>
      <w:tr w:rsidR="00B4654D" w:rsidRPr="00332C10" w14:paraId="3B0CD9B3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E44EB" w14:textId="77777777" w:rsidR="00B4654D" w:rsidRPr="00F41743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6D819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Erih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+: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2, М24:1</w:t>
            </w:r>
          </w:p>
        </w:tc>
      </w:tr>
      <w:tr w:rsidR="00B4654D" w:rsidRPr="00332C10" w14:paraId="36420C6C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87EB7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238C1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80AC6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B4654D" w:rsidRPr="00332C10" w14:paraId="641A9070" w14:textId="77777777" w:rsidTr="00CD7CA6">
        <w:trPr>
          <w:trHeight w:val="202"/>
        </w:trPr>
        <w:tc>
          <w:tcPr>
            <w:tcW w:w="2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5172" w14:textId="77777777" w:rsidR="00B4654D" w:rsidRPr="00332C10" w:rsidRDefault="00B4654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83D76" w14:textId="77777777" w:rsidR="00B4654D" w:rsidRPr="00332C10" w:rsidRDefault="00B4654D" w:rsidP="00CD7CA6">
            <w:pPr>
              <w:rPr>
                <w:sz w:val="18"/>
                <w:szCs w:val="18"/>
              </w:rPr>
            </w:pPr>
          </w:p>
        </w:tc>
      </w:tr>
      <w:tr w:rsidR="00B4654D" w:rsidRPr="00332C10" w14:paraId="00E80D89" w14:textId="77777777" w:rsidTr="00CD7CA6">
        <w:trPr>
          <w:trHeight w:val="663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3F7D8" w14:textId="77777777" w:rsidR="00B4654D" w:rsidRPr="00332C10" w:rsidRDefault="00B4654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Други подаци који се сматрају релевантним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: CVIJIĆ, Lazar.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Trgovinski menadžment : skripta za studente osnovnih studija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Univerzitet „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fr-FR"/>
              </w:rPr>
              <w:t xml:space="preserve">Union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– Nikola Tesla“, Fakultet za poslovne studije i pravo, 2023. 166 str., ilustr. ISBN 978-86-6102-111-4. [COBISS.SR-ID </w:t>
            </w:r>
            <w:hyperlink r:id="rId14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130275337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</w:tbl>
    <w:p w14:paraId="4F7B1A4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99C"/>
    <w:rsid w:val="000D1F81"/>
    <w:rsid w:val="000D3D1E"/>
    <w:rsid w:val="00A36B3B"/>
    <w:rsid w:val="00AA099C"/>
    <w:rsid w:val="00B4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DD9E64-64CB-4E35-90D6-42CD21F5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4654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4654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B4654D"/>
  </w:style>
  <w:style w:type="character" w:customStyle="1" w:styleId="Hyperlink0">
    <w:name w:val="Hyperlink.0"/>
    <w:basedOn w:val="None"/>
    <w:rsid w:val="00B4654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B4654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B4654D"/>
    <w:rPr>
      <w:color w:val="0432FF"/>
      <w:u w:val="single"/>
      <w:lang w:val="en-US"/>
    </w:rPr>
  </w:style>
  <w:style w:type="paragraph" w:customStyle="1" w:styleId="Default">
    <w:name w:val="Default"/>
    <w:rsid w:val="00B4654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B4654D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B4654D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B4654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B4654D"/>
    <w:rPr>
      <w:color w:val="0000FF"/>
      <w:u w:val="single" w:color="0000FF"/>
      <w:lang w:val="en-US"/>
    </w:rPr>
  </w:style>
  <w:style w:type="character" w:customStyle="1" w:styleId="NoSpacingChar">
    <w:name w:val="No Spacing Char"/>
    <w:link w:val="NoSpacing"/>
    <w:rsid w:val="00B4654D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34443273" TargetMode="External"/><Relationship Id="rId13" Type="http://schemas.openxmlformats.org/officeDocument/2006/relationships/hyperlink" Target="https://plus.cobiss.net/cobiss/sr/sr_Latn/bib/51270569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37220617" TargetMode="External"/><Relationship Id="rId12" Type="http://schemas.openxmlformats.org/officeDocument/2006/relationships/hyperlink" Target="https://plus.cobiss.net/cobiss/sr/sr_Latn/bib/40350217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69219081" TargetMode="External"/><Relationship Id="rId11" Type="http://schemas.openxmlformats.org/officeDocument/2006/relationships/hyperlink" Target="https://dx.doi.org/10.5937/bastina31-30530" TargetMode="External"/><Relationship Id="rId5" Type="http://schemas.openxmlformats.org/officeDocument/2006/relationships/hyperlink" Target="https://plus.cobiss.net/cobiss/sr/sr_latn/bib/15287629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cindeks-clanci.ceon.rs/data/pdf/0353-9008/2021/0353-90082153255S.pdf" TargetMode="External"/><Relationship Id="rId4" Type="http://schemas.openxmlformats.org/officeDocument/2006/relationships/hyperlink" Target="https://plus.cobiss.net/cobiss/sr/sr_Latn/bib/512410781" TargetMode="External"/><Relationship Id="rId9" Type="http://schemas.openxmlformats.org/officeDocument/2006/relationships/hyperlink" Target="https://plus.cobiss.net/cobiss/sr/sr_Latn/bib/34860041" TargetMode="External"/><Relationship Id="rId14" Type="http://schemas.openxmlformats.org/officeDocument/2006/relationships/hyperlink" Target="https://plus.cobiss.net/cobiss/sr/sr_Latn/bib/1302753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960</Words>
  <Characters>5476</Characters>
  <Application>Microsoft Office Word</Application>
  <DocSecurity>0</DocSecurity>
  <Lines>45</Lines>
  <Paragraphs>12</Paragraphs>
  <ScaleCrop>false</ScaleCrop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2024-10-25T19:39:00Z</dcterms:created>
  <dcterms:modified xsi:type="dcterms:W3CDTF">2024-10-25T19:39:00Z</dcterms:modified>
</cp:coreProperties>
</file>